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80D" w:rsidRPr="001C480D" w:rsidRDefault="001C480D" w:rsidP="001C480D">
      <w:pPr>
        <w:shd w:val="clear" w:color="auto" w:fill="E6E6E6"/>
        <w:spacing w:after="0" w:line="240" w:lineRule="auto"/>
        <w:ind w:firstLine="0"/>
        <w:rPr>
          <w:rFonts w:ascii="Helvetica" w:eastAsia="Times New Roman" w:hAnsi="Helvetica" w:cs="Helvetica"/>
          <w:b/>
          <w:bCs/>
          <w:color w:val="111111"/>
          <w:sz w:val="21"/>
          <w:szCs w:val="21"/>
        </w:rPr>
      </w:pPr>
      <w:r w:rsidRPr="001C480D">
        <w:rPr>
          <w:rFonts w:ascii="inherit" w:eastAsia="Times New Roman" w:hAnsi="inherit" w:cs="Helvetica"/>
          <w:b/>
          <w:bCs/>
          <w:color w:val="111111"/>
          <w:sz w:val="21"/>
          <w:szCs w:val="21"/>
          <w:bdr w:val="none" w:sz="0" w:space="0" w:color="auto" w:frame="1"/>
        </w:rPr>
        <w:t>DB4 Petra Guerra</w:t>
      </w:r>
    </w:p>
    <w:p w:rsidR="001C480D" w:rsidRPr="001C480D" w:rsidRDefault="002718D8" w:rsidP="001C480D">
      <w:pPr>
        <w:spacing w:after="0" w:line="240" w:lineRule="auto"/>
        <w:ind w:firstLine="0"/>
        <w:jc w:val="center"/>
        <w:rPr>
          <w:rFonts w:ascii="Helvetica" w:eastAsia="Times New Roman" w:hAnsi="Helvetica" w:cs="Helvetica"/>
          <w:color w:val="111111"/>
          <w:sz w:val="19"/>
          <w:szCs w:val="19"/>
        </w:rPr>
      </w:pPr>
      <w:hyperlink r:id="rId5" w:history="1">
        <w:r w:rsidR="001C480D" w:rsidRPr="001C480D">
          <w:rPr>
            <w:rFonts w:ascii="inherit" w:eastAsia="Times New Roman" w:hAnsi="inherit" w:cs="Helvetica"/>
            <w:b/>
            <w:bCs/>
            <w:caps/>
            <w:color w:val="666666"/>
            <w:spacing w:val="15"/>
            <w:sz w:val="15"/>
            <w:szCs w:val="15"/>
            <w:u w:val="single"/>
            <w:bdr w:val="none" w:sz="0" w:space="0" w:color="auto" w:frame="1"/>
            <w:shd w:val="clear" w:color="auto" w:fill="E8E8E8"/>
          </w:rPr>
          <w:t>COLLAPSE</w:t>
        </w:r>
      </w:hyperlink>
    </w:p>
    <w:p w:rsidR="001C480D" w:rsidRPr="001C480D" w:rsidRDefault="001C480D" w:rsidP="001C480D">
      <w:pPr>
        <w:pBdr>
          <w:bottom w:val="single" w:sz="6" w:space="1" w:color="auto"/>
        </w:pBdr>
        <w:spacing w:after="0" w:line="240" w:lineRule="auto"/>
        <w:ind w:firstLine="0"/>
        <w:jc w:val="center"/>
        <w:rPr>
          <w:rFonts w:ascii="Arial" w:eastAsia="Times New Roman" w:hAnsi="Arial" w:cs="Arial"/>
          <w:vanish/>
          <w:sz w:val="16"/>
          <w:szCs w:val="16"/>
        </w:rPr>
      </w:pPr>
      <w:r w:rsidRPr="001C480D">
        <w:rPr>
          <w:rFonts w:ascii="Arial" w:eastAsia="Times New Roman" w:hAnsi="Arial" w:cs="Arial"/>
          <w:vanish/>
          <w:sz w:val="16"/>
          <w:szCs w:val="16"/>
        </w:rPr>
        <w:t>Top of Form</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FACEBOOK</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Name: HYPO</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Last name: THALAMUS</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Relationship Status: it’s complicated but officially I am in a relationship with clusters of small nuclei and tracts</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Birthday: early 1950’s</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Hometown: Limbic System (in between the pituitary gland and the thalamus)</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Schools attended:  mammillary bodies at the ventral surface of the diencephalon</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Places I have worked: the endocrine system </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Friends List:</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-mammillary body, he is my buddy who helps me to memorize things and lets me smell odors.</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-paraventricular nucleus, because he regulates my metabolism and my pituitary gland secretion, regulates sexual development and sexual functions</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preoptic area, because she keeps my heart at a healthy rate and regulates my body temperature, the movement of food through my digestive tract as well as my fluid balance and water intake.</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-lateral area, he controls my muscles when I swallow and makes me shiver</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Joined Groups:</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“HELP ME SUPPORT THE IMPROVEMENT OF THE ENDOCRINE SYSTEM”</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“Feed the pituitary’s”</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“Coordinating multiple systems made easy “</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“MOOD, MOTIVATION and EMOTION………it’s hard to be a woman!”</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lastRenderedPageBreak/>
        <w:t> </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(Mandal, Ananya, MD, News Medical Life Sciences, What is the Hypothalamus)</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Posts:</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Today</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xml:space="preserve">I think my body is still in a state of stress from all that sugary food I ate yesterday at my office’s Christmas party. I just feel off and not my normal self, I am exhausted and overwhelmed. I used to be better at handling stress but I guess even that gets harder when you are getting old. My stomach hurts and I am very emotional today, I just want to cry. I </w:t>
      </w:r>
      <w:proofErr w:type="gramStart"/>
      <w:r w:rsidRPr="001C480D">
        <w:rPr>
          <w:rFonts w:ascii="Georgia" w:eastAsia="Times New Roman" w:hAnsi="Georgia" w:cs="Helvetica"/>
          <w:color w:val="111111"/>
          <w:sz w:val="23"/>
          <w:szCs w:val="23"/>
        </w:rPr>
        <w:t>can’t</w:t>
      </w:r>
      <w:proofErr w:type="gramEnd"/>
      <w:r w:rsidRPr="001C480D">
        <w:rPr>
          <w:rFonts w:ascii="Georgia" w:eastAsia="Times New Roman" w:hAnsi="Georgia" w:cs="Helvetica"/>
          <w:color w:val="111111"/>
          <w:sz w:val="23"/>
          <w:szCs w:val="23"/>
        </w:rPr>
        <w:t xml:space="preserve"> really go anywhere far because I have to use the bathroom to go potty every 5 minutes and my stomach makes weird noises.</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xml:space="preserve">(04/08/2015, </w:t>
      </w:r>
      <w:proofErr w:type="spellStart"/>
      <w:r w:rsidRPr="001C480D">
        <w:rPr>
          <w:rFonts w:ascii="Georgia" w:eastAsia="Times New Roman" w:hAnsi="Georgia" w:cs="Helvetica"/>
          <w:color w:val="111111"/>
          <w:sz w:val="23"/>
          <w:szCs w:val="23"/>
        </w:rPr>
        <w:t>Sagris</w:t>
      </w:r>
      <w:proofErr w:type="spellEnd"/>
      <w:r w:rsidRPr="001C480D">
        <w:rPr>
          <w:rFonts w:ascii="Georgia" w:eastAsia="Times New Roman" w:hAnsi="Georgia" w:cs="Helvetica"/>
          <w:color w:val="111111"/>
          <w:sz w:val="23"/>
          <w:szCs w:val="23"/>
        </w:rPr>
        <w:t>, Robert M. MD, PhD endocrine web, overview of the hypothalamus)</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Yesterday</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xml:space="preserve">Today was a bad day at work. I had to keep my heart rate from going up due to the digestive marathon I was running! I should have not indulged like that and just said “NO” to all that food that they had at the Christmas party. I felt really uncomfortable and nauseous and my heart kept beating </w:t>
      </w:r>
      <w:proofErr w:type="gramStart"/>
      <w:r w:rsidRPr="001C480D">
        <w:rPr>
          <w:rFonts w:ascii="Georgia" w:eastAsia="Times New Roman" w:hAnsi="Georgia" w:cs="Helvetica"/>
          <w:color w:val="111111"/>
          <w:sz w:val="23"/>
          <w:szCs w:val="23"/>
        </w:rPr>
        <w:t>really fast</w:t>
      </w:r>
      <w:proofErr w:type="gramEnd"/>
      <w:r w:rsidRPr="001C480D">
        <w:rPr>
          <w:rFonts w:ascii="Georgia" w:eastAsia="Times New Roman" w:hAnsi="Georgia" w:cs="Helvetica"/>
          <w:color w:val="111111"/>
          <w:sz w:val="23"/>
          <w:szCs w:val="23"/>
        </w:rPr>
        <w:t xml:space="preserve"> afterwards. The different types of food and desserts looked so good though, I couldn’t resist. I kept going back every 10 minutes to stuff my face with something else.</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At the end of the day, I felt like my belly was going to burst .(08/22/2018 Johnson. Jon. Medical news today, what does the Hypothalamus do?)</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08/22/2018 Johnson, Jon. Medical news today, what does the Hypothalamus do?</w:t>
      </w:r>
    </w:p>
    <w:p w:rsidR="001C480D" w:rsidRP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Mandal, Ananya, MD, news medical life sciences, what is the Hypothalamus</w:t>
      </w:r>
    </w:p>
    <w:p w:rsidR="001C480D" w:rsidRDefault="001C480D" w:rsidP="001C480D">
      <w:pPr>
        <w:spacing w:after="240" w:line="240" w:lineRule="auto"/>
        <w:ind w:firstLine="0"/>
        <w:rPr>
          <w:rFonts w:ascii="Georgia" w:eastAsia="Times New Roman" w:hAnsi="Georgia" w:cs="Helvetica"/>
          <w:color w:val="111111"/>
          <w:sz w:val="23"/>
          <w:szCs w:val="23"/>
        </w:rPr>
      </w:pPr>
      <w:r w:rsidRPr="001C480D">
        <w:rPr>
          <w:rFonts w:ascii="Georgia" w:eastAsia="Times New Roman" w:hAnsi="Georgia" w:cs="Helvetica"/>
          <w:color w:val="111111"/>
          <w:sz w:val="23"/>
          <w:szCs w:val="23"/>
        </w:rPr>
        <w:t xml:space="preserve">04/08/2015 </w:t>
      </w:r>
      <w:proofErr w:type="spellStart"/>
      <w:r w:rsidRPr="001C480D">
        <w:rPr>
          <w:rFonts w:ascii="Georgia" w:eastAsia="Times New Roman" w:hAnsi="Georgia" w:cs="Helvetica"/>
          <w:color w:val="111111"/>
          <w:sz w:val="23"/>
          <w:szCs w:val="23"/>
        </w:rPr>
        <w:t>Sagris</w:t>
      </w:r>
      <w:proofErr w:type="spellEnd"/>
      <w:r w:rsidRPr="001C480D">
        <w:rPr>
          <w:rFonts w:ascii="Georgia" w:eastAsia="Times New Roman" w:hAnsi="Georgia" w:cs="Helvetica"/>
          <w:color w:val="111111"/>
          <w:sz w:val="23"/>
          <w:szCs w:val="23"/>
        </w:rPr>
        <w:t>, Robert M.MD, PhD, endocrine web, an overview of the hypothalamus</w:t>
      </w:r>
    </w:p>
    <w:p w:rsidR="00C3757C" w:rsidRDefault="00C3757C" w:rsidP="001C480D">
      <w:pPr>
        <w:spacing w:after="240" w:line="240" w:lineRule="auto"/>
        <w:ind w:firstLine="0"/>
        <w:rPr>
          <w:rFonts w:ascii="Georgia" w:eastAsia="Times New Roman" w:hAnsi="Georgia" w:cs="Helvetica"/>
          <w:color w:val="111111"/>
          <w:sz w:val="23"/>
          <w:szCs w:val="23"/>
        </w:rPr>
      </w:pPr>
    </w:p>
    <w:p w:rsidR="00C3757C" w:rsidRDefault="00C3757C" w:rsidP="001C480D">
      <w:pPr>
        <w:spacing w:after="240" w:line="240" w:lineRule="auto"/>
        <w:ind w:firstLine="0"/>
        <w:rPr>
          <w:rFonts w:ascii="Georgia" w:eastAsia="Times New Roman" w:hAnsi="Georgia" w:cs="Helvetica"/>
          <w:color w:val="111111"/>
          <w:sz w:val="23"/>
          <w:szCs w:val="23"/>
        </w:rPr>
      </w:pPr>
    </w:p>
    <w:p w:rsidR="00C3757C" w:rsidRDefault="00C3757C" w:rsidP="001C480D">
      <w:pPr>
        <w:spacing w:after="240" w:line="240" w:lineRule="auto"/>
        <w:ind w:firstLine="0"/>
        <w:rPr>
          <w:rFonts w:ascii="Georgia" w:eastAsia="Times New Roman" w:hAnsi="Georgia" w:cs="Helvetica"/>
          <w:color w:val="111111"/>
          <w:sz w:val="23"/>
          <w:szCs w:val="23"/>
        </w:rPr>
      </w:pPr>
    </w:p>
    <w:p w:rsidR="00C3757C" w:rsidRDefault="00C3757C" w:rsidP="001C480D">
      <w:pPr>
        <w:spacing w:after="240" w:line="240" w:lineRule="auto"/>
        <w:ind w:firstLine="0"/>
        <w:rPr>
          <w:rFonts w:ascii="Georgia" w:eastAsia="Times New Roman" w:hAnsi="Georgia" w:cs="Helvetica"/>
          <w:color w:val="111111"/>
          <w:sz w:val="23"/>
          <w:szCs w:val="23"/>
        </w:rPr>
      </w:pPr>
    </w:p>
    <w:p w:rsidR="00C3757C" w:rsidRDefault="00C3757C" w:rsidP="001C480D">
      <w:pPr>
        <w:spacing w:after="240" w:line="240" w:lineRule="auto"/>
        <w:ind w:firstLine="0"/>
        <w:rPr>
          <w:rFonts w:ascii="Georgia" w:eastAsia="Times New Roman" w:hAnsi="Georgia" w:cs="Helvetica"/>
          <w:color w:val="111111"/>
          <w:sz w:val="23"/>
          <w:szCs w:val="23"/>
        </w:rPr>
      </w:pPr>
      <w:r>
        <w:rPr>
          <w:rFonts w:ascii="Georgia" w:eastAsia="Times New Roman" w:hAnsi="Georgia" w:cs="Helvetica"/>
          <w:color w:val="111111"/>
          <w:sz w:val="23"/>
          <w:szCs w:val="23"/>
        </w:rPr>
        <w:t>Reply</w:t>
      </w:r>
    </w:p>
    <w:p w:rsidR="001C480D" w:rsidRPr="001C480D" w:rsidRDefault="00C3757C" w:rsidP="00E76183">
      <w:pPr>
        <w:spacing w:after="240" w:line="240" w:lineRule="auto"/>
        <w:ind w:firstLine="0"/>
        <w:rPr>
          <w:rFonts w:ascii="Arial" w:eastAsia="Times New Roman" w:hAnsi="Arial" w:cs="Arial"/>
          <w:vanish/>
          <w:sz w:val="16"/>
          <w:szCs w:val="16"/>
        </w:rPr>
      </w:pPr>
      <w:r>
        <w:rPr>
          <w:rFonts w:ascii="Georgia" w:eastAsia="Times New Roman" w:hAnsi="Georgia" w:cs="Helvetica"/>
          <w:color w:val="111111"/>
          <w:sz w:val="23"/>
          <w:szCs w:val="23"/>
        </w:rPr>
        <w:t xml:space="preserve">Although the hypothalamus is </w:t>
      </w:r>
      <w:r w:rsidR="00E76183">
        <w:rPr>
          <w:rFonts w:ascii="Georgia" w:eastAsia="Times New Roman" w:hAnsi="Georgia" w:cs="Helvetica"/>
          <w:color w:val="111111"/>
          <w:sz w:val="23"/>
          <w:szCs w:val="23"/>
        </w:rPr>
        <w:t xml:space="preserve">very </w:t>
      </w:r>
      <w:r>
        <w:rPr>
          <w:rFonts w:ascii="Georgia" w:eastAsia="Times New Roman" w:hAnsi="Georgia" w:cs="Helvetica"/>
          <w:color w:val="111111"/>
          <w:sz w:val="23"/>
          <w:szCs w:val="23"/>
        </w:rPr>
        <w:t xml:space="preserve">small and located at the brain’s </w:t>
      </w:r>
      <w:proofErr w:type="gramStart"/>
      <w:r>
        <w:rPr>
          <w:rFonts w:ascii="Georgia" w:eastAsia="Times New Roman" w:hAnsi="Georgia" w:cs="Helvetica"/>
          <w:color w:val="111111"/>
          <w:sz w:val="23"/>
          <w:szCs w:val="23"/>
        </w:rPr>
        <w:t>base</w:t>
      </w:r>
      <w:proofErr w:type="gramEnd"/>
      <w:r>
        <w:rPr>
          <w:rFonts w:ascii="Georgia" w:eastAsia="Times New Roman" w:hAnsi="Georgia" w:cs="Helvetica"/>
          <w:color w:val="111111"/>
          <w:sz w:val="23"/>
          <w:szCs w:val="23"/>
        </w:rPr>
        <w:t xml:space="preserve"> it is very important. I am significant to many functions. If I have problems then one will have blurred vision or even loss of vision. It also means they will have headaches. Nobody wants to have headaches all the time. You cannot function properly if am unwell. </w:t>
      </w:r>
      <w:r w:rsidR="00E76183">
        <w:rPr>
          <w:rFonts w:ascii="Georgia" w:eastAsia="Times New Roman" w:hAnsi="Georgia" w:cs="Helvetica"/>
          <w:color w:val="111111"/>
          <w:sz w:val="23"/>
          <w:szCs w:val="23"/>
        </w:rPr>
        <w:t xml:space="preserve"> </w:t>
      </w:r>
      <w:r w:rsidR="00263125">
        <w:rPr>
          <w:rFonts w:ascii="Georgia" w:eastAsia="Times New Roman" w:hAnsi="Georgia" w:cs="Helvetica"/>
          <w:color w:val="111111"/>
          <w:sz w:val="23"/>
          <w:szCs w:val="23"/>
        </w:rPr>
        <w:t>Did</w:t>
      </w:r>
      <w:r w:rsidR="00E76183">
        <w:rPr>
          <w:rFonts w:ascii="Georgia" w:eastAsia="Times New Roman" w:hAnsi="Georgia" w:cs="Helvetica"/>
          <w:color w:val="111111"/>
          <w:sz w:val="23"/>
          <w:szCs w:val="23"/>
        </w:rPr>
        <w:t xml:space="preserve"> you know that without me it is impossible to regulate body temperature? </w:t>
      </w:r>
      <w:r w:rsidR="00263125">
        <w:rPr>
          <w:rFonts w:ascii="Georgia" w:eastAsia="Times New Roman" w:hAnsi="Georgia" w:cs="Helvetica"/>
          <w:color w:val="111111"/>
          <w:sz w:val="23"/>
          <w:szCs w:val="23"/>
        </w:rPr>
        <w:t>Did</w:t>
      </w:r>
      <w:r w:rsidR="00E76183">
        <w:rPr>
          <w:rFonts w:ascii="Georgia" w:eastAsia="Times New Roman" w:hAnsi="Georgia" w:cs="Helvetica"/>
          <w:color w:val="111111"/>
          <w:sz w:val="23"/>
          <w:szCs w:val="23"/>
        </w:rPr>
        <w:t xml:space="preserve"> you know that I also control appetite despite my small size?  I am also responsible for sexual behavior management in human beings in case you were not aware as I also regulate your emotional responses.  The hypothalamus has three primary regions including anterior region, middle region and the posterior region.  </w:t>
      </w:r>
      <w:proofErr w:type="gramStart"/>
      <w:r w:rsidR="00E76183">
        <w:rPr>
          <w:rFonts w:ascii="Georgia" w:eastAsia="Times New Roman" w:hAnsi="Georgia" w:cs="Helvetica"/>
          <w:color w:val="111111"/>
          <w:sz w:val="23"/>
          <w:szCs w:val="23"/>
        </w:rPr>
        <w:t>the</w:t>
      </w:r>
      <w:proofErr w:type="gramEnd"/>
      <w:r w:rsidR="00E76183">
        <w:rPr>
          <w:rFonts w:ascii="Georgia" w:eastAsia="Times New Roman" w:hAnsi="Georgia" w:cs="Helvetica"/>
          <w:color w:val="111111"/>
          <w:sz w:val="23"/>
          <w:szCs w:val="23"/>
        </w:rPr>
        <w:t xml:space="preserve"> </w:t>
      </w:r>
      <w:r w:rsidR="00742686">
        <w:rPr>
          <w:rFonts w:ascii="Georgia" w:eastAsia="Times New Roman" w:hAnsi="Georgia" w:cs="Helvetica"/>
          <w:color w:val="111111"/>
          <w:sz w:val="23"/>
          <w:szCs w:val="23"/>
        </w:rPr>
        <w:t xml:space="preserve">three regions have nuclei that are used for </w:t>
      </w:r>
      <w:r w:rsidR="00263125">
        <w:rPr>
          <w:rFonts w:ascii="Georgia" w:eastAsia="Times New Roman" w:hAnsi="Georgia" w:cs="Helvetica"/>
          <w:color w:val="111111"/>
          <w:sz w:val="23"/>
          <w:szCs w:val="23"/>
        </w:rPr>
        <w:t>different</w:t>
      </w:r>
      <w:r w:rsidR="00742686">
        <w:rPr>
          <w:rFonts w:ascii="Georgia" w:eastAsia="Times New Roman" w:hAnsi="Georgia" w:cs="Helvetica"/>
          <w:color w:val="111111"/>
          <w:sz w:val="23"/>
          <w:szCs w:val="23"/>
        </w:rPr>
        <w:t xml:space="preserve"> functions.  My anterior region nuclei are responsible for the secretion of </w:t>
      </w:r>
      <w:r w:rsidR="00263125">
        <w:rPr>
          <w:rFonts w:ascii="Georgia" w:eastAsia="Times New Roman" w:hAnsi="Georgia" w:cs="Helvetica"/>
          <w:color w:val="111111"/>
          <w:sz w:val="23"/>
          <w:szCs w:val="23"/>
        </w:rPr>
        <w:t>different</w:t>
      </w:r>
      <w:r w:rsidR="00742686">
        <w:rPr>
          <w:rFonts w:ascii="Georgia" w:eastAsia="Times New Roman" w:hAnsi="Georgia" w:cs="Helvetica"/>
          <w:color w:val="111111"/>
          <w:sz w:val="23"/>
          <w:szCs w:val="23"/>
        </w:rPr>
        <w:t xml:space="preserve"> hormones whereas </w:t>
      </w:r>
      <w:r w:rsidR="00263125">
        <w:rPr>
          <w:rFonts w:ascii="Georgia" w:eastAsia="Times New Roman" w:hAnsi="Georgia" w:cs="Helvetica"/>
          <w:color w:val="111111"/>
          <w:sz w:val="23"/>
          <w:szCs w:val="23"/>
        </w:rPr>
        <w:t xml:space="preserve">the middle region nuclei control appetite.  On the other hand, the posterior region nuclei are in charge of body temperature control. </w:t>
      </w:r>
      <w:bookmarkStart w:id="0" w:name="_GoBack"/>
      <w:bookmarkEnd w:id="0"/>
    </w:p>
    <w:p w:rsidR="00FA648D" w:rsidRDefault="002718D8"/>
    <w:sectPr w:rsidR="00FA64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80D"/>
    <w:rsid w:val="001C480D"/>
    <w:rsid w:val="00204B43"/>
    <w:rsid w:val="00263125"/>
    <w:rsid w:val="0035749D"/>
    <w:rsid w:val="0055113E"/>
    <w:rsid w:val="005C3B6E"/>
    <w:rsid w:val="0062432A"/>
    <w:rsid w:val="00672B17"/>
    <w:rsid w:val="00742686"/>
    <w:rsid w:val="007915BD"/>
    <w:rsid w:val="00930824"/>
    <w:rsid w:val="00A1765E"/>
    <w:rsid w:val="00B5332A"/>
    <w:rsid w:val="00B759CC"/>
    <w:rsid w:val="00C3757C"/>
    <w:rsid w:val="00D200EE"/>
    <w:rsid w:val="00E76183"/>
    <w:rsid w:val="00E92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480D"/>
    <w:rPr>
      <w:color w:val="0000FF"/>
      <w:u w:val="single"/>
    </w:rPr>
  </w:style>
  <w:style w:type="paragraph" w:styleId="z-TopofForm">
    <w:name w:val="HTML Top of Form"/>
    <w:basedOn w:val="Normal"/>
    <w:next w:val="Normal"/>
    <w:link w:val="z-TopofFormChar"/>
    <w:hidden/>
    <w:uiPriority w:val="99"/>
    <w:semiHidden/>
    <w:unhideWhenUsed/>
    <w:rsid w:val="001C480D"/>
    <w:pPr>
      <w:pBdr>
        <w:bottom w:val="single" w:sz="6" w:space="1" w:color="auto"/>
      </w:pBdr>
      <w:spacing w:after="0"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C480D"/>
    <w:rPr>
      <w:rFonts w:ascii="Arial" w:eastAsia="Times New Roman" w:hAnsi="Arial" w:cs="Arial"/>
      <w:vanish/>
      <w:sz w:val="16"/>
      <w:szCs w:val="16"/>
    </w:rPr>
  </w:style>
  <w:style w:type="paragraph" w:styleId="NormalWeb">
    <w:name w:val="Normal (Web)"/>
    <w:basedOn w:val="Normal"/>
    <w:uiPriority w:val="99"/>
    <w:semiHidden/>
    <w:unhideWhenUsed/>
    <w:rsid w:val="001C480D"/>
    <w:pPr>
      <w:spacing w:before="100" w:beforeAutospacing="1" w:after="100" w:afterAutospacing="1" w:line="240" w:lineRule="auto"/>
      <w:ind w:firstLine="0"/>
    </w:pPr>
    <w:rPr>
      <w:rFonts w:eastAsia="Times New Roman"/>
    </w:rPr>
  </w:style>
  <w:style w:type="paragraph" w:styleId="z-BottomofForm">
    <w:name w:val="HTML Bottom of Form"/>
    <w:basedOn w:val="Normal"/>
    <w:next w:val="Normal"/>
    <w:link w:val="z-BottomofFormChar"/>
    <w:hidden/>
    <w:uiPriority w:val="99"/>
    <w:semiHidden/>
    <w:unhideWhenUsed/>
    <w:rsid w:val="001C480D"/>
    <w:pPr>
      <w:pBdr>
        <w:top w:val="single" w:sz="6" w:space="1" w:color="auto"/>
      </w:pBdr>
      <w:spacing w:after="0"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C480D"/>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480D"/>
    <w:rPr>
      <w:color w:val="0000FF"/>
      <w:u w:val="single"/>
    </w:rPr>
  </w:style>
  <w:style w:type="paragraph" w:styleId="z-TopofForm">
    <w:name w:val="HTML Top of Form"/>
    <w:basedOn w:val="Normal"/>
    <w:next w:val="Normal"/>
    <w:link w:val="z-TopofFormChar"/>
    <w:hidden/>
    <w:uiPriority w:val="99"/>
    <w:semiHidden/>
    <w:unhideWhenUsed/>
    <w:rsid w:val="001C480D"/>
    <w:pPr>
      <w:pBdr>
        <w:bottom w:val="single" w:sz="6" w:space="1" w:color="auto"/>
      </w:pBdr>
      <w:spacing w:after="0"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C480D"/>
    <w:rPr>
      <w:rFonts w:ascii="Arial" w:eastAsia="Times New Roman" w:hAnsi="Arial" w:cs="Arial"/>
      <w:vanish/>
      <w:sz w:val="16"/>
      <w:szCs w:val="16"/>
    </w:rPr>
  </w:style>
  <w:style w:type="paragraph" w:styleId="NormalWeb">
    <w:name w:val="Normal (Web)"/>
    <w:basedOn w:val="Normal"/>
    <w:uiPriority w:val="99"/>
    <w:semiHidden/>
    <w:unhideWhenUsed/>
    <w:rsid w:val="001C480D"/>
    <w:pPr>
      <w:spacing w:before="100" w:beforeAutospacing="1" w:after="100" w:afterAutospacing="1" w:line="240" w:lineRule="auto"/>
      <w:ind w:firstLine="0"/>
    </w:pPr>
    <w:rPr>
      <w:rFonts w:eastAsia="Times New Roman"/>
    </w:rPr>
  </w:style>
  <w:style w:type="paragraph" w:styleId="z-BottomofForm">
    <w:name w:val="HTML Bottom of Form"/>
    <w:basedOn w:val="Normal"/>
    <w:next w:val="Normal"/>
    <w:link w:val="z-BottomofFormChar"/>
    <w:hidden/>
    <w:uiPriority w:val="99"/>
    <w:semiHidden/>
    <w:unhideWhenUsed/>
    <w:rsid w:val="001C480D"/>
    <w:pPr>
      <w:pBdr>
        <w:top w:val="single" w:sz="6" w:space="1" w:color="auto"/>
      </w:pBdr>
      <w:spacing w:after="0"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C480D"/>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209246">
      <w:bodyDiv w:val="1"/>
      <w:marLeft w:val="0"/>
      <w:marRight w:val="0"/>
      <w:marTop w:val="0"/>
      <w:marBottom w:val="0"/>
      <w:divBdr>
        <w:top w:val="none" w:sz="0" w:space="0" w:color="auto"/>
        <w:left w:val="none" w:sz="0" w:space="0" w:color="auto"/>
        <w:bottom w:val="none" w:sz="0" w:space="0" w:color="auto"/>
        <w:right w:val="none" w:sz="0" w:space="0" w:color="auto"/>
      </w:divBdr>
      <w:divsChild>
        <w:div w:id="1356038121">
          <w:marLeft w:val="0"/>
          <w:marRight w:val="0"/>
          <w:marTop w:val="0"/>
          <w:marBottom w:val="0"/>
          <w:divBdr>
            <w:top w:val="none" w:sz="0" w:space="0" w:color="auto"/>
            <w:left w:val="none" w:sz="0" w:space="0" w:color="auto"/>
            <w:bottom w:val="none" w:sz="0" w:space="0" w:color="auto"/>
            <w:right w:val="none" w:sz="0" w:space="0" w:color="auto"/>
          </w:divBdr>
          <w:divsChild>
            <w:div w:id="1722706033">
              <w:marLeft w:val="0"/>
              <w:marRight w:val="0"/>
              <w:marTop w:val="0"/>
              <w:marBottom w:val="0"/>
              <w:divBdr>
                <w:top w:val="none" w:sz="0" w:space="0" w:color="auto"/>
                <w:left w:val="none" w:sz="0" w:space="0" w:color="auto"/>
                <w:bottom w:val="none" w:sz="0" w:space="0" w:color="auto"/>
                <w:right w:val="none" w:sz="0" w:space="0" w:color="auto"/>
              </w:divBdr>
              <w:divsChild>
                <w:div w:id="159921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623828">
          <w:marLeft w:val="0"/>
          <w:marRight w:val="0"/>
          <w:marTop w:val="0"/>
          <w:marBottom w:val="0"/>
          <w:divBdr>
            <w:top w:val="none" w:sz="0" w:space="0" w:color="auto"/>
            <w:left w:val="none" w:sz="0" w:space="0" w:color="auto"/>
            <w:bottom w:val="none" w:sz="0" w:space="0" w:color="auto"/>
            <w:right w:val="none" w:sz="0" w:space="0" w:color="auto"/>
          </w:divBdr>
          <w:divsChild>
            <w:div w:id="1225339736">
              <w:marLeft w:val="0"/>
              <w:marRight w:val="0"/>
              <w:marTop w:val="0"/>
              <w:marBottom w:val="0"/>
              <w:divBdr>
                <w:top w:val="none" w:sz="0" w:space="0" w:color="auto"/>
                <w:left w:val="none" w:sz="0" w:space="0" w:color="auto"/>
                <w:bottom w:val="none" w:sz="0" w:space="0" w:color="auto"/>
                <w:right w:val="none" w:sz="0" w:space="0" w:color="auto"/>
              </w:divBdr>
              <w:divsChild>
                <w:div w:id="278924477">
                  <w:marLeft w:val="0"/>
                  <w:marRight w:val="0"/>
                  <w:marTop w:val="0"/>
                  <w:marBottom w:val="0"/>
                  <w:divBdr>
                    <w:top w:val="none" w:sz="0" w:space="0" w:color="auto"/>
                    <w:left w:val="none" w:sz="0" w:space="0" w:color="auto"/>
                    <w:bottom w:val="none" w:sz="0" w:space="0" w:color="auto"/>
                    <w:right w:val="none" w:sz="0" w:space="0" w:color="auto"/>
                  </w:divBdr>
                  <w:divsChild>
                    <w:div w:id="129374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aytechcc.blackboard.com/webapps/discussionboard/do/message?action=list_messages&amp;course_id=_17154_1&amp;nav=discussion_board_entry&amp;conf_id=_53490_1&amp;forum_id=_141327_1&amp;message_id=_2886815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Kenia Portillo</dc:creator>
  <cp:lastModifiedBy>user</cp:lastModifiedBy>
  <cp:revision>2</cp:revision>
  <dcterms:created xsi:type="dcterms:W3CDTF">2019-04-10T04:01:00Z</dcterms:created>
  <dcterms:modified xsi:type="dcterms:W3CDTF">2019-04-10T04:01:00Z</dcterms:modified>
</cp:coreProperties>
</file>